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26A" w:rsidRDefault="00AC12E0" w:rsidP="00AC12E0">
      <w:pPr>
        <w:jc w:val="right"/>
        <w:rPr>
          <w:rFonts w:ascii="Times New Roman" w:hAnsi="Times New Roman" w:cs="Times New Roman"/>
          <w:sz w:val="24"/>
          <w:szCs w:val="24"/>
        </w:rPr>
      </w:pPr>
      <w:r w:rsidRPr="00AC12E0">
        <w:rPr>
          <w:rFonts w:ascii="Times New Roman" w:hAnsi="Times New Roman" w:cs="Times New Roman"/>
          <w:sz w:val="24"/>
          <w:szCs w:val="24"/>
        </w:rPr>
        <w:t xml:space="preserve">Приложение №1 </w:t>
      </w:r>
    </w:p>
    <w:tbl>
      <w:tblPr>
        <w:tblpPr w:leftFromText="180" w:rightFromText="180" w:vertAnchor="page" w:horzAnchor="margin" w:tblpY="4051"/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871"/>
        <w:gridCol w:w="1772"/>
        <w:gridCol w:w="1309"/>
        <w:gridCol w:w="2463"/>
      </w:tblGrid>
      <w:tr w:rsidR="0038426A" w:rsidRPr="00AC12E0" w:rsidTr="0038426A">
        <w:trPr>
          <w:tblCellSpacing w:w="0" w:type="dxa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8426A" w:rsidRPr="00AC12E0" w:rsidRDefault="0038426A" w:rsidP="00384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E0">
              <w:rPr>
                <w:rFonts w:ascii="Arial" w:eastAsia="Times New Roman" w:hAnsi="Arial" w:cs="Arial"/>
                <w:lang w:eastAsia="ru-RU"/>
              </w:rPr>
              <w:t xml:space="preserve">Комментарии </w:t>
            </w:r>
          </w:p>
        </w:tc>
      </w:tr>
      <w:tr w:rsidR="0038426A" w:rsidRPr="00AC12E0" w:rsidTr="003842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8426A" w:rsidRPr="00AC12E0" w:rsidRDefault="0038426A" w:rsidP="00384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Текст комментария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8426A" w:rsidRPr="00AC12E0" w:rsidRDefault="0038426A" w:rsidP="00384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Автор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8426A" w:rsidRPr="00AC12E0" w:rsidRDefault="0038426A" w:rsidP="00384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Дата создания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8426A" w:rsidRPr="00AC12E0" w:rsidRDefault="0038426A" w:rsidP="00384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E0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Тип замечания </w:t>
            </w:r>
          </w:p>
        </w:tc>
      </w:tr>
      <w:tr w:rsidR="0038426A" w:rsidRPr="00AC12E0" w:rsidTr="0038426A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426A" w:rsidRPr="00AC12E0" w:rsidRDefault="0038426A" w:rsidP="00384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E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 Задании на проектирование: </w:t>
            </w:r>
            <w:r w:rsidRPr="00AC12E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5.убрать п.5.2.3.9; </w:t>
            </w:r>
            <w:r w:rsidRPr="00AC12E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6.требования по составлению смет перенести во 2 этап </w:t>
            </w:r>
            <w:r w:rsidRPr="00AC12E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  <w:t xml:space="preserve">7.в п.3.2.2 добавить разработка </w:t>
            </w:r>
            <w:proofErr w:type="spellStart"/>
            <w:r w:rsidRPr="00AC12E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см</w:t>
            </w:r>
            <w:proofErr w:type="gramStart"/>
            <w:r w:rsidRPr="00AC12E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.д</w:t>
            </w:r>
            <w:proofErr w:type="gramEnd"/>
            <w:r w:rsidRPr="00AC12E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ок-ции</w:t>
            </w:r>
            <w:proofErr w:type="spellEnd"/>
            <w:r w:rsidRPr="00AC12E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по рабочим чертежам со ССР. </w:t>
            </w:r>
            <w:r w:rsidRPr="00AC12E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br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426A" w:rsidRPr="00AC12E0" w:rsidRDefault="0038426A" w:rsidP="00384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E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Волга В. Л. Начальник сектора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426A" w:rsidRPr="00AC12E0" w:rsidRDefault="0038426A" w:rsidP="003842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E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09.10.2015 11:58:17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426A" w:rsidRPr="00AC12E0" w:rsidRDefault="0038426A" w:rsidP="00384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12E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Комментарий на стадии "На Согласовании" </w:t>
            </w:r>
          </w:p>
        </w:tc>
      </w:tr>
    </w:tbl>
    <w:p w:rsidR="004D2218" w:rsidRPr="0038426A" w:rsidRDefault="0038426A" w:rsidP="003842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426A">
        <w:rPr>
          <w:rFonts w:ascii="Times New Roman" w:hAnsi="Times New Roman" w:cs="Times New Roman"/>
          <w:sz w:val="24"/>
          <w:szCs w:val="24"/>
        </w:rPr>
        <w:t xml:space="preserve">Замечания при согласовании Закупочной документации для публикации Открытого запроса предложений на право заключения договора </w:t>
      </w:r>
      <w:r w:rsidRPr="003842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426A">
        <w:rPr>
          <w:rFonts w:ascii="Times New Roman" w:hAnsi="Times New Roman" w:cs="Times New Roman"/>
          <w:sz w:val="24"/>
          <w:szCs w:val="24"/>
        </w:rPr>
        <w:t>на выполнение проектных работ по реконструкции ПС 110/35/6 кВ КСН-9А с установкой блокирующего высокочастотного комплекта защит и ШУОТ для нужд филиала АО «</w:t>
      </w:r>
      <w:proofErr w:type="spellStart"/>
      <w:r w:rsidRPr="0038426A">
        <w:rPr>
          <w:rFonts w:ascii="Times New Roman" w:hAnsi="Times New Roman" w:cs="Times New Roman"/>
          <w:sz w:val="24"/>
          <w:szCs w:val="24"/>
        </w:rPr>
        <w:t>Тюменьэнерго</w:t>
      </w:r>
      <w:proofErr w:type="spellEnd"/>
      <w:r w:rsidRPr="0038426A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38426A">
        <w:rPr>
          <w:rFonts w:ascii="Times New Roman" w:hAnsi="Times New Roman" w:cs="Times New Roman"/>
          <w:sz w:val="24"/>
          <w:szCs w:val="24"/>
        </w:rPr>
        <w:t>Нижневартовские</w:t>
      </w:r>
      <w:proofErr w:type="spellEnd"/>
      <w:r w:rsidRPr="0038426A">
        <w:rPr>
          <w:rFonts w:ascii="Times New Roman" w:hAnsi="Times New Roman" w:cs="Times New Roman"/>
          <w:sz w:val="24"/>
          <w:szCs w:val="24"/>
        </w:rPr>
        <w:t xml:space="preserve"> электрич</w:t>
      </w:r>
      <w:r w:rsidRPr="0038426A">
        <w:rPr>
          <w:rFonts w:ascii="Times New Roman" w:hAnsi="Times New Roman" w:cs="Times New Roman"/>
          <w:sz w:val="24"/>
          <w:szCs w:val="24"/>
        </w:rPr>
        <w:t>е</w:t>
      </w:r>
      <w:r w:rsidRPr="0038426A">
        <w:rPr>
          <w:rFonts w:ascii="Times New Roman" w:hAnsi="Times New Roman" w:cs="Times New Roman"/>
          <w:sz w:val="24"/>
          <w:szCs w:val="24"/>
        </w:rPr>
        <w:t>ские сети</w:t>
      </w:r>
      <w:proofErr w:type="gramEnd"/>
    </w:p>
    <w:sectPr w:rsidR="004D2218" w:rsidRPr="0038426A" w:rsidSect="004D2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12E0"/>
    <w:rsid w:val="0038426A"/>
    <w:rsid w:val="004D2218"/>
    <w:rsid w:val="00AC12E0"/>
    <w:rsid w:val="00B94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5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587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RaskazchikovaL</dc:creator>
  <cp:lastModifiedBy>RaskazchikovaL</cp:lastModifiedBy>
  <cp:revision>2</cp:revision>
  <dcterms:created xsi:type="dcterms:W3CDTF">2015-10-09T08:41:00Z</dcterms:created>
  <dcterms:modified xsi:type="dcterms:W3CDTF">2015-10-09T08:52:00Z</dcterms:modified>
</cp:coreProperties>
</file>